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6FEB" w14:textId="77777777" w:rsidR="00546458" w:rsidRDefault="00546458" w:rsidP="00E475D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/>
          <w:bCs/>
        </w:rPr>
      </w:pPr>
    </w:p>
    <w:p w14:paraId="7F85596B" w14:textId="77777777" w:rsidR="00546458" w:rsidRDefault="00546458" w:rsidP="00E475D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/>
          <w:bCs/>
        </w:rPr>
      </w:pPr>
    </w:p>
    <w:p w14:paraId="39C44FEA" w14:textId="77777777" w:rsidR="00CC0DC2" w:rsidRDefault="003A4CF6" w:rsidP="00E475D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/>
          <w:bCs/>
        </w:rPr>
      </w:pPr>
      <w:r w:rsidRPr="00CC0DC2">
        <w:rPr>
          <w:rFonts w:ascii="Verdana" w:hAnsi="Verdana" w:cs="Garamond"/>
          <w:b/>
          <w:bCs/>
        </w:rPr>
        <w:t>Karen Eikenberry,</w:t>
      </w:r>
      <w:r w:rsidR="00E475D7" w:rsidRPr="00CC0DC2">
        <w:rPr>
          <w:rFonts w:ascii="Verdana" w:hAnsi="Verdana" w:cs="Garamond"/>
          <w:b/>
          <w:bCs/>
        </w:rPr>
        <w:t xml:space="preserve"> </w:t>
      </w:r>
      <w:r w:rsidR="00CC0DC2" w:rsidRPr="00CC0DC2">
        <w:rPr>
          <w:rFonts w:ascii="Verdana" w:hAnsi="Verdana" w:cs="Garamond"/>
          <w:b/>
          <w:bCs/>
        </w:rPr>
        <w:t xml:space="preserve">M.Ed., </w:t>
      </w:r>
      <w:r w:rsidR="00E475D7" w:rsidRPr="00CC0DC2">
        <w:rPr>
          <w:rFonts w:ascii="Verdana" w:hAnsi="Verdana" w:cs="Garamond"/>
          <w:b/>
          <w:bCs/>
        </w:rPr>
        <w:t>LMHC</w:t>
      </w:r>
    </w:p>
    <w:p w14:paraId="3B3A892B" w14:textId="77777777" w:rsidR="00CC0DC2" w:rsidRDefault="00CC0DC2" w:rsidP="00E475D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Cs/>
        </w:rPr>
      </w:pPr>
      <w:r>
        <w:rPr>
          <w:rFonts w:ascii="Verdana" w:hAnsi="Verdana" w:cs="Garamond"/>
          <w:bCs/>
        </w:rPr>
        <w:t>Counseling and Psychotherapy</w:t>
      </w:r>
    </w:p>
    <w:p w14:paraId="4FAD0332" w14:textId="77777777" w:rsidR="00E475D7" w:rsidRPr="00CC0DC2" w:rsidRDefault="00CC0DC2" w:rsidP="00E475D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Cs/>
        </w:rPr>
      </w:pPr>
      <w:r>
        <w:rPr>
          <w:rFonts w:ascii="Verdana" w:hAnsi="Verdana" w:cs="Garamond"/>
          <w:bCs/>
        </w:rPr>
        <w:t>14551 28</w:t>
      </w:r>
      <w:r w:rsidRPr="00CC0DC2">
        <w:rPr>
          <w:rFonts w:ascii="Verdana" w:hAnsi="Verdana" w:cs="Garamond"/>
          <w:bCs/>
          <w:vertAlign w:val="superscript"/>
        </w:rPr>
        <w:t>th</w:t>
      </w:r>
      <w:r>
        <w:rPr>
          <w:rFonts w:ascii="Verdana" w:hAnsi="Verdana" w:cs="Garamond"/>
          <w:bCs/>
        </w:rPr>
        <w:t xml:space="preserve"> Ave. NE, Shoreline, WA 98155</w:t>
      </w:r>
    </w:p>
    <w:p w14:paraId="3B60876E" w14:textId="77777777" w:rsidR="0052436E" w:rsidRDefault="00CC0DC2" w:rsidP="00B3218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Cs/>
        </w:rPr>
      </w:pPr>
      <w:r>
        <w:rPr>
          <w:rFonts w:ascii="Verdana" w:hAnsi="Verdana" w:cs="Garamond"/>
          <w:bCs/>
        </w:rPr>
        <w:t xml:space="preserve">Phone: </w:t>
      </w:r>
      <w:r w:rsidR="00E475D7" w:rsidRPr="007571A3">
        <w:rPr>
          <w:rFonts w:ascii="Verdana" w:hAnsi="Verdana" w:cs="Garamond"/>
          <w:bCs/>
        </w:rPr>
        <w:t>206-367-3499</w:t>
      </w:r>
      <w:r w:rsidR="00EF3DC2">
        <w:rPr>
          <w:rFonts w:ascii="Verdana" w:hAnsi="Verdana" w:cs="Garamond"/>
          <w:bCs/>
        </w:rPr>
        <w:t xml:space="preserve"> </w:t>
      </w:r>
      <w:r w:rsidR="00D97461">
        <w:rPr>
          <w:rFonts w:ascii="Verdana" w:hAnsi="Verdana" w:cs="Garamond"/>
          <w:bCs/>
        </w:rPr>
        <w:t xml:space="preserve"> </w:t>
      </w:r>
      <w:r w:rsidR="00EF3DC2">
        <w:rPr>
          <w:rFonts w:ascii="Verdana" w:hAnsi="Verdana" w:cs="Garamond"/>
          <w:bCs/>
        </w:rPr>
        <w:t xml:space="preserve"> </w:t>
      </w:r>
      <w:r>
        <w:rPr>
          <w:rFonts w:ascii="Verdana" w:hAnsi="Verdana" w:cs="Garamond"/>
          <w:bCs/>
        </w:rPr>
        <w:t xml:space="preserve">Email: </w:t>
      </w:r>
      <w:r w:rsidR="0052436E">
        <w:rPr>
          <w:rFonts w:ascii="Verdana" w:hAnsi="Verdana" w:cs="Garamond"/>
          <w:bCs/>
        </w:rPr>
        <w:t>karen@kareneikenberry.com</w:t>
      </w:r>
      <w:r w:rsidR="00EF3DC2">
        <w:rPr>
          <w:rFonts w:ascii="Verdana" w:hAnsi="Verdana" w:cs="Garamond"/>
          <w:bCs/>
        </w:rPr>
        <w:t xml:space="preserve"> </w:t>
      </w:r>
    </w:p>
    <w:p w14:paraId="013860E1" w14:textId="77777777" w:rsidR="00B32187" w:rsidRDefault="00EF3DC2" w:rsidP="00B3218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Cs/>
        </w:rPr>
      </w:pPr>
      <w:r>
        <w:rPr>
          <w:rFonts w:ascii="Verdana" w:hAnsi="Verdana" w:cs="Garamond"/>
          <w:bCs/>
        </w:rPr>
        <w:t>www.kareneikenberry.com</w:t>
      </w:r>
      <w:r w:rsidR="00E475D7" w:rsidRPr="007571A3">
        <w:rPr>
          <w:rFonts w:ascii="Verdana" w:hAnsi="Verdana" w:cs="Garamond"/>
          <w:bCs/>
        </w:rPr>
        <w:t xml:space="preserve"> </w:t>
      </w:r>
    </w:p>
    <w:p w14:paraId="6AE94A03" w14:textId="77777777" w:rsidR="00EB10BF" w:rsidRDefault="00EB10BF" w:rsidP="00C16649">
      <w:pPr>
        <w:widowControl w:val="0"/>
        <w:autoSpaceDE w:val="0"/>
        <w:autoSpaceDN w:val="0"/>
        <w:adjustRightInd w:val="0"/>
        <w:rPr>
          <w:rFonts w:ascii="Verdana" w:hAnsi="Verdana" w:cs="Garamond"/>
          <w:bCs/>
        </w:rPr>
      </w:pPr>
    </w:p>
    <w:p w14:paraId="12C950BA" w14:textId="77777777" w:rsidR="00E475D7" w:rsidRDefault="00E475D7" w:rsidP="00B32187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</w:rPr>
      </w:pPr>
      <w:r>
        <w:rPr>
          <w:rFonts w:ascii="Verdana" w:hAnsi="Verdana" w:cs="Garamond"/>
          <w:bCs/>
        </w:rPr>
        <w:t xml:space="preserve">  </w:t>
      </w:r>
    </w:p>
    <w:p w14:paraId="502AA358" w14:textId="77777777" w:rsidR="009654B2" w:rsidRDefault="00B32187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</w:rPr>
      </w:pPr>
      <w:r>
        <w:rPr>
          <w:rFonts w:ascii="Verdana" w:hAnsi="Verdana" w:cs="Garamond"/>
          <w:b/>
        </w:rPr>
        <w:t>Communication</w:t>
      </w:r>
      <w:r w:rsidR="00F57525">
        <w:rPr>
          <w:rFonts w:ascii="Verdana" w:hAnsi="Verdana" w:cs="Garamond"/>
          <w:b/>
        </w:rPr>
        <w:t xml:space="preserve"> and Email Security </w:t>
      </w:r>
      <w:r>
        <w:rPr>
          <w:rFonts w:ascii="Verdana" w:hAnsi="Verdana" w:cs="Garamond"/>
          <w:b/>
        </w:rPr>
        <w:t>Policy</w:t>
      </w:r>
    </w:p>
    <w:p w14:paraId="0EC95484" w14:textId="77777777" w:rsidR="00E475D7" w:rsidRDefault="00E475D7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  <w:i/>
        </w:rPr>
      </w:pPr>
    </w:p>
    <w:p w14:paraId="5CBC14DB" w14:textId="77777777" w:rsidR="00C16649" w:rsidRDefault="003F4DC8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>In order t</w:t>
      </w:r>
      <w:r w:rsidR="00092CE1">
        <w:rPr>
          <w:rFonts w:ascii="Verdana" w:hAnsi="Verdana" w:cs="Garamond"/>
        </w:rPr>
        <w:t xml:space="preserve">o protect </w:t>
      </w:r>
      <w:r w:rsidR="00917FE6">
        <w:rPr>
          <w:rFonts w:ascii="Verdana" w:hAnsi="Verdana" w:cs="Garamond"/>
        </w:rPr>
        <w:t xml:space="preserve">privacy, </w:t>
      </w:r>
      <w:r w:rsidR="006E3AE7">
        <w:rPr>
          <w:rFonts w:ascii="Verdana" w:hAnsi="Verdana" w:cs="Garamond"/>
        </w:rPr>
        <w:t xml:space="preserve">I </w:t>
      </w:r>
      <w:r w:rsidR="00917FE6">
        <w:rPr>
          <w:rFonts w:ascii="Verdana" w:hAnsi="Verdana" w:cs="Garamond"/>
        </w:rPr>
        <w:t xml:space="preserve">do not </w:t>
      </w:r>
      <w:r w:rsidR="00943E04">
        <w:rPr>
          <w:rFonts w:ascii="Verdana" w:hAnsi="Verdana" w:cs="Garamond"/>
        </w:rPr>
        <w:t>communicate with clients</w:t>
      </w:r>
      <w:r w:rsidR="005D4239">
        <w:rPr>
          <w:rFonts w:ascii="Verdana" w:hAnsi="Verdana" w:cs="Garamond"/>
        </w:rPr>
        <w:t xml:space="preserve"> </w:t>
      </w:r>
      <w:r w:rsidR="00EF3DC2">
        <w:rPr>
          <w:rFonts w:ascii="Verdana" w:hAnsi="Verdana" w:cs="Garamond"/>
        </w:rPr>
        <w:t>through texting or</w:t>
      </w:r>
      <w:r w:rsidR="00943E04">
        <w:rPr>
          <w:rFonts w:ascii="Verdana" w:hAnsi="Verdana" w:cs="Garamond"/>
        </w:rPr>
        <w:t xml:space="preserve"> on </w:t>
      </w:r>
      <w:r w:rsidR="009654B2">
        <w:rPr>
          <w:rFonts w:ascii="Verdana" w:hAnsi="Verdana" w:cs="Garamond"/>
        </w:rPr>
        <w:t xml:space="preserve">any </w:t>
      </w:r>
      <w:r w:rsidR="00105506">
        <w:rPr>
          <w:rFonts w:ascii="Verdana" w:hAnsi="Verdana" w:cs="Garamond"/>
        </w:rPr>
        <w:t xml:space="preserve">social media sites. Also, </w:t>
      </w:r>
      <w:r w:rsidR="00917FE6">
        <w:rPr>
          <w:rFonts w:ascii="Verdana" w:hAnsi="Verdana" w:cs="Garamond"/>
        </w:rPr>
        <w:t xml:space="preserve">I </w:t>
      </w:r>
      <w:r w:rsidR="00105506">
        <w:rPr>
          <w:rFonts w:ascii="Verdana" w:hAnsi="Verdana" w:cs="Garamond"/>
        </w:rPr>
        <w:t xml:space="preserve">do not </w:t>
      </w:r>
      <w:r w:rsidR="00917FE6">
        <w:rPr>
          <w:rFonts w:ascii="Verdana" w:hAnsi="Verdana" w:cs="Garamond"/>
        </w:rPr>
        <w:t xml:space="preserve">conduct psychotherapy through email. </w:t>
      </w:r>
      <w:r w:rsidR="006B5A4D">
        <w:rPr>
          <w:rFonts w:ascii="Verdana" w:hAnsi="Verdana" w:cs="Garamond"/>
        </w:rPr>
        <w:t xml:space="preserve">Email should never be used for urgent or time sensitive matters. </w:t>
      </w:r>
      <w:r w:rsidR="009E12A2">
        <w:rPr>
          <w:rFonts w:ascii="Verdana" w:hAnsi="Verdana" w:cs="Garamond"/>
        </w:rPr>
        <w:t xml:space="preserve">If you send me an email that contains therapy related issues, personal updates or other personal information, and request a response, I will respond by telephone </w:t>
      </w:r>
      <w:r w:rsidR="00C16649">
        <w:rPr>
          <w:rFonts w:ascii="Verdana" w:hAnsi="Verdana" w:cs="Garamond"/>
        </w:rPr>
        <w:t>to set up a brief phone consultation</w:t>
      </w:r>
      <w:r w:rsidR="009E12A2">
        <w:rPr>
          <w:rFonts w:ascii="Verdana" w:hAnsi="Verdana" w:cs="Garamond"/>
        </w:rPr>
        <w:t>. (Phone calls are charged in pro-rated quarter hour i</w:t>
      </w:r>
      <w:r w:rsidR="009B45AA">
        <w:rPr>
          <w:rFonts w:ascii="Verdana" w:hAnsi="Verdana" w:cs="Garamond"/>
        </w:rPr>
        <w:t>ncrements of my full private $13</w:t>
      </w:r>
      <w:r w:rsidR="009E12A2">
        <w:rPr>
          <w:rFonts w:ascii="Verdana" w:hAnsi="Verdana" w:cs="Garamond"/>
        </w:rPr>
        <w:t>0.00 fee, per previously signed Disclosure Statement). Depending on the content of emails you send me, I may choose to print a copy for your file. Please let me know if you have any questions about how this choice is made.</w:t>
      </w:r>
      <w:r w:rsidR="006B5A4D">
        <w:rPr>
          <w:rFonts w:ascii="Verdana" w:hAnsi="Verdana" w:cs="Garamond"/>
        </w:rPr>
        <w:t xml:space="preserve"> </w:t>
      </w:r>
    </w:p>
    <w:p w14:paraId="36790BA6" w14:textId="77777777" w:rsidR="00C16649" w:rsidRDefault="00C16649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5CC09CF8" w14:textId="77777777" w:rsidR="00E3216D" w:rsidRDefault="00C16649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  <w:r w:rsidRPr="00F25778">
        <w:rPr>
          <w:rFonts w:ascii="Verdana" w:hAnsi="Verdana" w:cs="Garamond"/>
          <w:b/>
          <w:i/>
        </w:rPr>
        <w:t>U</w:t>
      </w:r>
      <w:r w:rsidR="009B45AA">
        <w:rPr>
          <w:rFonts w:ascii="Verdana" w:hAnsi="Verdana" w:cs="Garamond"/>
          <w:b/>
          <w:i/>
        </w:rPr>
        <w:t>N</w:t>
      </w:r>
      <w:r w:rsidRPr="00F25778">
        <w:rPr>
          <w:rFonts w:ascii="Verdana" w:hAnsi="Verdana" w:cs="Garamond"/>
          <w:b/>
          <w:i/>
        </w:rPr>
        <w:t>ENCRYPTED EMAIL IS NOT SECURE</w:t>
      </w:r>
      <w:r>
        <w:rPr>
          <w:rFonts w:ascii="Verdana" w:hAnsi="Verdana" w:cs="Garamond"/>
        </w:rPr>
        <w:t xml:space="preserve">. </w:t>
      </w:r>
      <w:r w:rsidR="00E3216D">
        <w:rPr>
          <w:rFonts w:ascii="Verdana" w:hAnsi="Verdana" w:cs="Garamond"/>
        </w:rPr>
        <w:t>By default, any unencrypted email contact reveals that there is a connection between us. Because unencrypted email is neither private nor secure, there is always a risk that it can be intercepted, read, or misused by a third party or entity. This can happen in two ways: while in electronic transit, and/or while stored in email inboxes/outboxes.</w:t>
      </w:r>
    </w:p>
    <w:p w14:paraId="6452C2BD" w14:textId="77777777" w:rsidR="00E3216D" w:rsidRDefault="00E3216D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5605B509" w14:textId="699D5F37" w:rsidR="00C16649" w:rsidRDefault="00106CE0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 xml:space="preserve">To protect against these risks, </w:t>
      </w:r>
      <w:r w:rsidR="00C16649">
        <w:rPr>
          <w:rFonts w:ascii="Verdana" w:hAnsi="Verdana" w:cs="Garamond"/>
        </w:rPr>
        <w:t xml:space="preserve">I have an account at Hushmail.com, an email encryption service, which allows me to </w:t>
      </w:r>
      <w:r w:rsidR="00E63777">
        <w:rPr>
          <w:rFonts w:ascii="Verdana" w:hAnsi="Verdana" w:cs="Garamond"/>
        </w:rPr>
        <w:t xml:space="preserve">always </w:t>
      </w:r>
      <w:r w:rsidR="00C16649">
        <w:rPr>
          <w:rFonts w:ascii="Verdana" w:hAnsi="Verdana" w:cs="Garamond"/>
        </w:rPr>
        <w:t xml:space="preserve">send you secure email. If you don’t have your own Hushmail account and you receive notification of an encrypted email from me, you will be </w:t>
      </w:r>
      <w:r w:rsidR="00E07ADF">
        <w:rPr>
          <w:rFonts w:ascii="Verdana" w:hAnsi="Verdana" w:cs="Garamond"/>
        </w:rPr>
        <w:t xml:space="preserve">asked the first time to create a password, which you will use to open all future emails from me. </w:t>
      </w:r>
      <w:r>
        <w:rPr>
          <w:rFonts w:ascii="Verdana" w:hAnsi="Verdana" w:cs="Garamond"/>
        </w:rPr>
        <w:t>You can</w:t>
      </w:r>
      <w:r w:rsidR="00C16649">
        <w:rPr>
          <w:rFonts w:ascii="Verdana" w:hAnsi="Verdana" w:cs="Garamond"/>
        </w:rPr>
        <w:t xml:space="preserve"> then check the “encrypt” box to send a secure response. </w:t>
      </w:r>
      <w:r>
        <w:rPr>
          <w:rFonts w:ascii="Verdana" w:hAnsi="Verdana" w:cs="Garamond"/>
        </w:rPr>
        <w:t>To initiate an encrypted email to me, you can either use an existing thread between us,</w:t>
      </w:r>
      <w:r w:rsidR="00C80E20">
        <w:rPr>
          <w:rFonts w:ascii="Verdana" w:hAnsi="Verdana" w:cs="Garamond"/>
        </w:rPr>
        <w:t xml:space="preserve"> or go to</w:t>
      </w:r>
      <w:r>
        <w:rPr>
          <w:rFonts w:ascii="Verdana" w:hAnsi="Verdana" w:cs="Garamond"/>
        </w:rPr>
        <w:t xml:space="preserve"> </w:t>
      </w:r>
      <w:r w:rsidR="00C80E20">
        <w:rPr>
          <w:rFonts w:ascii="Verdana" w:hAnsi="Verdana" w:cs="Garamond"/>
        </w:rPr>
        <w:t xml:space="preserve">the </w:t>
      </w:r>
      <w:r w:rsidR="00276C7A">
        <w:rPr>
          <w:rFonts w:ascii="Verdana" w:hAnsi="Verdana" w:cs="Garamond"/>
        </w:rPr>
        <w:t xml:space="preserve">“email me” link on any </w:t>
      </w:r>
      <w:r w:rsidR="00C80E20">
        <w:rPr>
          <w:rFonts w:ascii="Verdana" w:hAnsi="Verdana" w:cs="Garamond"/>
        </w:rPr>
        <w:t xml:space="preserve">page of my </w:t>
      </w:r>
      <w:r>
        <w:rPr>
          <w:rFonts w:ascii="Verdana" w:hAnsi="Verdana" w:cs="Garamond"/>
        </w:rPr>
        <w:t>website (kareneikenberry.com</w:t>
      </w:r>
      <w:r w:rsidR="00276C7A">
        <w:rPr>
          <w:rFonts w:ascii="Verdana" w:hAnsi="Verdana" w:cs="Garamond"/>
        </w:rPr>
        <w:t xml:space="preserve">). </w:t>
      </w:r>
    </w:p>
    <w:p w14:paraId="33FEF515" w14:textId="77777777" w:rsidR="00371F20" w:rsidRDefault="00371F20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570D0629" w14:textId="12705F41" w:rsidR="00E475D7" w:rsidRDefault="00C16649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>If, understan</w:t>
      </w:r>
      <w:r w:rsidR="00E63777">
        <w:rPr>
          <w:rFonts w:ascii="Verdana" w:hAnsi="Verdana" w:cs="Garamond"/>
        </w:rPr>
        <w:t>ding the risks, you</w:t>
      </w:r>
      <w:r>
        <w:rPr>
          <w:rFonts w:ascii="Verdana" w:hAnsi="Verdana" w:cs="Garamond"/>
        </w:rPr>
        <w:t xml:space="preserve"> choose to communicate with me </w:t>
      </w:r>
      <w:r w:rsidR="00276C7A">
        <w:rPr>
          <w:rFonts w:ascii="Verdana" w:hAnsi="Verdana" w:cs="Garamond"/>
        </w:rPr>
        <w:t xml:space="preserve">using </w:t>
      </w:r>
      <w:bookmarkStart w:id="0" w:name="_GoBack"/>
      <w:bookmarkEnd w:id="0"/>
      <w:r>
        <w:rPr>
          <w:rFonts w:ascii="Verdana" w:hAnsi="Verdana" w:cs="Garamond"/>
        </w:rPr>
        <w:t>unencrypted email</w:t>
      </w:r>
      <w:r w:rsidR="00106CE0">
        <w:rPr>
          <w:rFonts w:ascii="Verdana" w:hAnsi="Verdana" w:cs="Garamond"/>
        </w:rPr>
        <w:t xml:space="preserve">, </w:t>
      </w:r>
      <w:r>
        <w:rPr>
          <w:rFonts w:ascii="Verdana" w:hAnsi="Verdana" w:cs="Garamond"/>
        </w:rPr>
        <w:t>please sign the email authorization form on the next page.</w:t>
      </w:r>
    </w:p>
    <w:p w14:paraId="29B24370" w14:textId="77777777" w:rsidR="00EB10BF" w:rsidRDefault="00EB10BF" w:rsidP="00917FE6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</w:rPr>
      </w:pPr>
    </w:p>
    <w:p w14:paraId="36D1F2C9" w14:textId="77777777" w:rsidR="00EB10BF" w:rsidRDefault="00EB10BF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  <w:b/>
        </w:rPr>
      </w:pPr>
    </w:p>
    <w:p w14:paraId="2F5BCD5B" w14:textId="77777777" w:rsidR="00106CE0" w:rsidRDefault="00106CE0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  <w:b/>
        </w:rPr>
      </w:pPr>
    </w:p>
    <w:p w14:paraId="6FE1E8B5" w14:textId="77777777" w:rsidR="00C16649" w:rsidRDefault="00C16649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</w:rPr>
      </w:pPr>
    </w:p>
    <w:p w14:paraId="48A960FD" w14:textId="77777777" w:rsidR="00C16649" w:rsidRDefault="00C16649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</w:rPr>
      </w:pPr>
    </w:p>
    <w:p w14:paraId="24FA9FDB" w14:textId="77777777" w:rsidR="00E475D7" w:rsidRPr="003A4CF6" w:rsidRDefault="00B92879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  <w:u w:val="single"/>
        </w:rPr>
      </w:pPr>
      <w:r w:rsidRPr="003A4CF6">
        <w:rPr>
          <w:rFonts w:ascii="Verdana" w:hAnsi="Verdana" w:cs="Garamond"/>
          <w:b/>
          <w:u w:val="single"/>
        </w:rPr>
        <w:lastRenderedPageBreak/>
        <w:t xml:space="preserve">Client </w:t>
      </w:r>
      <w:r w:rsidR="00B54F34" w:rsidRPr="003A4CF6">
        <w:rPr>
          <w:rFonts w:ascii="Verdana" w:hAnsi="Verdana" w:cs="Garamond"/>
          <w:b/>
          <w:u w:val="single"/>
        </w:rPr>
        <w:t>Authorization</w:t>
      </w:r>
      <w:r w:rsidR="007E518C" w:rsidRPr="003A4CF6">
        <w:rPr>
          <w:rFonts w:ascii="Verdana" w:hAnsi="Verdana" w:cs="Garamond"/>
          <w:b/>
          <w:u w:val="single"/>
        </w:rPr>
        <w:t xml:space="preserve"> for U</w:t>
      </w:r>
      <w:r w:rsidR="00CF1BBA" w:rsidRPr="003A4CF6">
        <w:rPr>
          <w:rFonts w:ascii="Verdana" w:hAnsi="Verdana" w:cs="Garamond"/>
          <w:b/>
          <w:u w:val="single"/>
        </w:rPr>
        <w:t xml:space="preserve">se of </w:t>
      </w:r>
      <w:r w:rsidR="00FD012A" w:rsidRPr="003A4CF6">
        <w:rPr>
          <w:rFonts w:ascii="Verdana" w:hAnsi="Verdana" w:cs="Garamond"/>
          <w:b/>
          <w:u w:val="single"/>
        </w:rPr>
        <w:t xml:space="preserve">Unencrypted </w:t>
      </w:r>
      <w:r w:rsidR="00CF1BBA" w:rsidRPr="003A4CF6">
        <w:rPr>
          <w:rFonts w:ascii="Verdana" w:hAnsi="Verdana" w:cs="Garamond"/>
          <w:b/>
          <w:u w:val="single"/>
        </w:rPr>
        <w:t>Email</w:t>
      </w:r>
    </w:p>
    <w:p w14:paraId="3DD35526" w14:textId="77777777" w:rsidR="00E475D7" w:rsidRDefault="00E475D7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6F765C4F" w14:textId="77777777" w:rsidR="000076A7" w:rsidRDefault="009654B2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 xml:space="preserve">I understand that </w:t>
      </w:r>
      <w:r w:rsidR="0052436E">
        <w:rPr>
          <w:rFonts w:ascii="Verdana" w:hAnsi="Verdana" w:cs="Garamond"/>
        </w:rPr>
        <w:t xml:space="preserve">unencrypted </w:t>
      </w:r>
      <w:r w:rsidR="00E475D7">
        <w:rPr>
          <w:rFonts w:ascii="Verdana" w:hAnsi="Verdana" w:cs="Garamond"/>
        </w:rPr>
        <w:t xml:space="preserve">email is not secure and that </w:t>
      </w:r>
      <w:r w:rsidR="0052436E">
        <w:rPr>
          <w:rFonts w:ascii="Verdana" w:hAnsi="Verdana" w:cs="Garamond"/>
        </w:rPr>
        <w:t xml:space="preserve">unencrypted </w:t>
      </w:r>
      <w:r w:rsidR="00154B67">
        <w:rPr>
          <w:rFonts w:ascii="Verdana" w:hAnsi="Verdana" w:cs="Garamond"/>
        </w:rPr>
        <w:t>email communication</w:t>
      </w:r>
      <w:r w:rsidR="003D7036">
        <w:rPr>
          <w:rFonts w:ascii="Verdana" w:hAnsi="Verdana" w:cs="Garamond"/>
        </w:rPr>
        <w:t xml:space="preserve"> carries the risk that</w:t>
      </w:r>
      <w:r w:rsidR="00E475D7">
        <w:rPr>
          <w:rFonts w:ascii="Verdana" w:hAnsi="Verdana" w:cs="Garamond"/>
        </w:rPr>
        <w:t xml:space="preserve"> </w:t>
      </w:r>
      <w:r w:rsidR="00EA4081">
        <w:rPr>
          <w:rFonts w:ascii="Verdana" w:hAnsi="Verdana" w:cs="Garamond"/>
        </w:rPr>
        <w:t>messages</w:t>
      </w:r>
      <w:r w:rsidR="00154B67">
        <w:rPr>
          <w:rFonts w:ascii="Verdana" w:hAnsi="Verdana" w:cs="Garamond"/>
        </w:rPr>
        <w:t xml:space="preserve"> will</w:t>
      </w:r>
      <w:r w:rsidR="00E475D7">
        <w:rPr>
          <w:rFonts w:ascii="Verdana" w:hAnsi="Verdana" w:cs="Garamond"/>
        </w:rPr>
        <w:t xml:space="preserve"> be </w:t>
      </w:r>
      <w:r w:rsidR="00DD5CBC">
        <w:rPr>
          <w:rFonts w:ascii="Verdana" w:hAnsi="Verdana" w:cs="Garamond"/>
        </w:rPr>
        <w:t xml:space="preserve">intercepted, </w:t>
      </w:r>
      <w:r w:rsidR="00E475D7">
        <w:rPr>
          <w:rFonts w:ascii="Verdana" w:hAnsi="Verdana" w:cs="Garamond"/>
        </w:rPr>
        <w:t xml:space="preserve">read </w:t>
      </w:r>
      <w:r w:rsidR="00122C1C">
        <w:rPr>
          <w:rFonts w:ascii="Verdana" w:hAnsi="Verdana" w:cs="Garamond"/>
        </w:rPr>
        <w:t>and/or misused by a third party</w:t>
      </w:r>
      <w:r w:rsidR="00630DF8">
        <w:rPr>
          <w:rFonts w:ascii="Verdana" w:hAnsi="Verdana" w:cs="Garamond"/>
        </w:rPr>
        <w:t xml:space="preserve"> or entity</w:t>
      </w:r>
      <w:r w:rsidR="00122C1C">
        <w:rPr>
          <w:rFonts w:ascii="Verdana" w:hAnsi="Verdana" w:cs="Garamond"/>
        </w:rPr>
        <w:t xml:space="preserve">. </w:t>
      </w:r>
      <w:r w:rsidR="000076A7">
        <w:rPr>
          <w:rFonts w:ascii="Verdana" w:hAnsi="Verdana" w:cs="Garamond"/>
        </w:rPr>
        <w:t>I understand that I can have secure email communicat</w:t>
      </w:r>
      <w:r w:rsidR="00106CE0">
        <w:rPr>
          <w:rFonts w:ascii="Verdana" w:hAnsi="Verdana" w:cs="Garamond"/>
        </w:rPr>
        <w:t xml:space="preserve">ion with Karen Eikenberry, LMHC, </w:t>
      </w:r>
      <w:r w:rsidR="00E63777">
        <w:rPr>
          <w:rFonts w:ascii="Verdana" w:hAnsi="Verdana" w:cs="Garamond"/>
        </w:rPr>
        <w:t>but</w:t>
      </w:r>
      <w:r w:rsidR="00106CE0">
        <w:rPr>
          <w:rFonts w:ascii="Verdana" w:hAnsi="Verdana" w:cs="Garamond"/>
        </w:rPr>
        <w:t xml:space="preserve"> sometimes may</w:t>
      </w:r>
      <w:r w:rsidR="00E63777">
        <w:rPr>
          <w:rFonts w:ascii="Verdana" w:hAnsi="Verdana" w:cs="Garamond"/>
        </w:rPr>
        <w:t xml:space="preserve"> prefer not to</w:t>
      </w:r>
      <w:r w:rsidR="000076A7">
        <w:rPr>
          <w:rFonts w:ascii="Verdana" w:hAnsi="Verdana" w:cs="Garamond"/>
        </w:rPr>
        <w:t>.</w:t>
      </w:r>
    </w:p>
    <w:p w14:paraId="2AC023CF" w14:textId="77777777" w:rsidR="00E475D7" w:rsidRDefault="00E475D7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282A7F43" w14:textId="77777777" w:rsidR="00DD5CBC" w:rsidRDefault="00E475D7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>I _______</w:t>
      </w:r>
      <w:r w:rsidR="00917FE6">
        <w:rPr>
          <w:rFonts w:ascii="Verdana" w:hAnsi="Verdana" w:cs="Garamond"/>
        </w:rPr>
        <w:t xml:space="preserve">________________________ </w:t>
      </w:r>
      <w:r w:rsidR="00D97461">
        <w:rPr>
          <w:rFonts w:ascii="Verdana" w:hAnsi="Verdana" w:cs="Garamond"/>
        </w:rPr>
        <w:t>direct</w:t>
      </w:r>
      <w:r w:rsidR="00D3780C">
        <w:rPr>
          <w:rFonts w:ascii="Verdana" w:hAnsi="Verdana" w:cs="Garamond"/>
        </w:rPr>
        <w:t xml:space="preserve"> and </w:t>
      </w:r>
      <w:r w:rsidR="00B54F34">
        <w:rPr>
          <w:rFonts w:ascii="Verdana" w:hAnsi="Verdana" w:cs="Garamond"/>
        </w:rPr>
        <w:t>authorize</w:t>
      </w:r>
      <w:r w:rsidR="000076A7">
        <w:rPr>
          <w:rFonts w:ascii="Verdana" w:hAnsi="Verdana" w:cs="Garamond"/>
        </w:rPr>
        <w:t xml:space="preserve"> Karen Eikenberry</w:t>
      </w:r>
      <w:r>
        <w:rPr>
          <w:rFonts w:ascii="Verdana" w:hAnsi="Verdana" w:cs="Garamond"/>
        </w:rPr>
        <w:t xml:space="preserve">, LMHC </w:t>
      </w:r>
      <w:r w:rsidR="00E63777">
        <w:rPr>
          <w:rFonts w:ascii="Verdana" w:hAnsi="Verdana" w:cs="Garamond"/>
        </w:rPr>
        <w:t xml:space="preserve">open and read </w:t>
      </w:r>
      <w:r w:rsidR="00092CE1">
        <w:rPr>
          <w:rFonts w:ascii="Verdana" w:hAnsi="Verdana" w:cs="Garamond"/>
        </w:rPr>
        <w:t>non-</w:t>
      </w:r>
      <w:r w:rsidR="008B11C8">
        <w:rPr>
          <w:rFonts w:ascii="Verdana" w:hAnsi="Verdana" w:cs="Garamond"/>
        </w:rPr>
        <w:t>secure</w:t>
      </w:r>
      <w:r w:rsidR="009654B2">
        <w:rPr>
          <w:rFonts w:ascii="Verdana" w:hAnsi="Verdana" w:cs="Garamond"/>
        </w:rPr>
        <w:t>, unencrypted</w:t>
      </w:r>
      <w:r w:rsidR="008B11C8">
        <w:rPr>
          <w:rFonts w:ascii="Verdana" w:hAnsi="Verdana" w:cs="Garamond"/>
        </w:rPr>
        <w:t xml:space="preserve"> </w:t>
      </w:r>
      <w:r w:rsidR="003D7036">
        <w:rPr>
          <w:rFonts w:ascii="Verdana" w:hAnsi="Verdana" w:cs="Garamond"/>
        </w:rPr>
        <w:t>email</w:t>
      </w:r>
      <w:r w:rsidR="00E63777">
        <w:rPr>
          <w:rFonts w:ascii="Verdana" w:hAnsi="Verdana" w:cs="Garamond"/>
        </w:rPr>
        <w:t xml:space="preserve"> that I send to her</w:t>
      </w:r>
      <w:r w:rsidR="003D7036">
        <w:rPr>
          <w:rFonts w:ascii="Verdana" w:hAnsi="Verdana" w:cs="Garamond"/>
        </w:rPr>
        <w:t xml:space="preserve">. </w:t>
      </w:r>
      <w:r>
        <w:rPr>
          <w:rFonts w:ascii="Verdana" w:hAnsi="Verdana" w:cs="Garamond"/>
        </w:rPr>
        <w:t>I under</w:t>
      </w:r>
      <w:r w:rsidR="003D7036">
        <w:rPr>
          <w:rFonts w:ascii="Verdana" w:hAnsi="Verdana" w:cs="Garamond"/>
        </w:rPr>
        <w:t>s</w:t>
      </w:r>
      <w:r w:rsidR="008B11C8">
        <w:rPr>
          <w:rFonts w:ascii="Verdana" w:hAnsi="Verdana" w:cs="Garamond"/>
        </w:rPr>
        <w:t>tand and accept the risks to my</w:t>
      </w:r>
      <w:r>
        <w:rPr>
          <w:rFonts w:ascii="Verdana" w:hAnsi="Verdana" w:cs="Garamond"/>
        </w:rPr>
        <w:t xml:space="preserve"> privacy</w:t>
      </w:r>
      <w:r w:rsidR="008B11C8">
        <w:rPr>
          <w:rFonts w:ascii="Verdana" w:hAnsi="Verdana" w:cs="Garamond"/>
        </w:rPr>
        <w:t xml:space="preserve"> and to the </w:t>
      </w:r>
      <w:r w:rsidR="009654B2">
        <w:rPr>
          <w:rFonts w:ascii="Verdana" w:hAnsi="Verdana" w:cs="Garamond"/>
        </w:rPr>
        <w:t>privacy</w:t>
      </w:r>
      <w:r>
        <w:rPr>
          <w:rFonts w:ascii="Verdana" w:hAnsi="Verdana" w:cs="Garamond"/>
        </w:rPr>
        <w:t xml:space="preserve"> </w:t>
      </w:r>
      <w:r w:rsidR="003D7036">
        <w:rPr>
          <w:rFonts w:ascii="Verdana" w:hAnsi="Verdana" w:cs="Garamond"/>
        </w:rPr>
        <w:t xml:space="preserve">of my Personal Health Information (PHI), </w:t>
      </w:r>
      <w:r>
        <w:rPr>
          <w:rFonts w:ascii="Verdana" w:hAnsi="Verdana" w:cs="Garamond"/>
        </w:rPr>
        <w:t xml:space="preserve">associated with </w:t>
      </w:r>
      <w:r w:rsidR="00917FE6">
        <w:rPr>
          <w:rFonts w:ascii="Verdana" w:hAnsi="Verdana" w:cs="Garamond"/>
        </w:rPr>
        <w:t xml:space="preserve">the </w:t>
      </w:r>
      <w:r>
        <w:rPr>
          <w:rFonts w:ascii="Verdana" w:hAnsi="Verdana" w:cs="Garamond"/>
        </w:rPr>
        <w:t xml:space="preserve">use of </w:t>
      </w:r>
      <w:r w:rsidR="00092CE1">
        <w:rPr>
          <w:rFonts w:ascii="Verdana" w:hAnsi="Verdana" w:cs="Garamond"/>
        </w:rPr>
        <w:t>non-</w:t>
      </w:r>
      <w:r w:rsidR="00122C1C">
        <w:rPr>
          <w:rFonts w:ascii="Verdana" w:hAnsi="Verdana" w:cs="Garamond"/>
        </w:rPr>
        <w:t xml:space="preserve">secure </w:t>
      </w:r>
      <w:r w:rsidR="00AF32FB">
        <w:rPr>
          <w:rFonts w:ascii="Verdana" w:hAnsi="Verdana" w:cs="Garamond"/>
        </w:rPr>
        <w:t xml:space="preserve">email. </w:t>
      </w:r>
      <w:r>
        <w:rPr>
          <w:rFonts w:ascii="Verdana" w:hAnsi="Verdana" w:cs="Garamond"/>
        </w:rPr>
        <w:t xml:space="preserve">I </w:t>
      </w:r>
      <w:r w:rsidR="008B11C8">
        <w:rPr>
          <w:rFonts w:ascii="Verdana" w:hAnsi="Verdana" w:cs="Garamond"/>
        </w:rPr>
        <w:t xml:space="preserve">also </w:t>
      </w:r>
      <w:r w:rsidR="00AF32FB">
        <w:rPr>
          <w:rFonts w:ascii="Verdana" w:hAnsi="Verdana" w:cs="Garamond"/>
        </w:rPr>
        <w:t xml:space="preserve">understand that </w:t>
      </w:r>
      <w:r w:rsidR="00305E33">
        <w:rPr>
          <w:rFonts w:ascii="Verdana" w:hAnsi="Verdana" w:cs="Garamond"/>
        </w:rPr>
        <w:t>Karen Eikenberry,</w:t>
      </w:r>
      <w:r>
        <w:rPr>
          <w:rFonts w:ascii="Verdana" w:hAnsi="Verdana" w:cs="Garamond"/>
        </w:rPr>
        <w:t xml:space="preserve"> LMHC </w:t>
      </w:r>
      <w:r w:rsidR="00AF32FB">
        <w:rPr>
          <w:rFonts w:ascii="Verdana" w:hAnsi="Verdana" w:cs="Garamond"/>
        </w:rPr>
        <w:t xml:space="preserve">cannot be held </w:t>
      </w:r>
      <w:r>
        <w:rPr>
          <w:rFonts w:ascii="Verdana" w:hAnsi="Verdana" w:cs="Garamond"/>
        </w:rPr>
        <w:t xml:space="preserve">responsible for any breach of email privacy </w:t>
      </w:r>
      <w:r w:rsidR="008B11C8">
        <w:rPr>
          <w:rFonts w:ascii="Verdana" w:hAnsi="Verdana" w:cs="Garamond"/>
        </w:rPr>
        <w:t xml:space="preserve">and/or security </w:t>
      </w:r>
      <w:r w:rsidR="00154B67">
        <w:rPr>
          <w:rFonts w:ascii="Verdana" w:hAnsi="Verdana" w:cs="Garamond"/>
        </w:rPr>
        <w:t>by a third party</w:t>
      </w:r>
      <w:r w:rsidR="00630DF8">
        <w:rPr>
          <w:rFonts w:ascii="Verdana" w:hAnsi="Verdana" w:cs="Garamond"/>
        </w:rPr>
        <w:t xml:space="preserve"> or entity</w:t>
      </w:r>
      <w:r w:rsidR="00154B67">
        <w:rPr>
          <w:rFonts w:ascii="Verdana" w:hAnsi="Verdana" w:cs="Garamond"/>
        </w:rPr>
        <w:t>.</w:t>
      </w:r>
      <w:r w:rsidR="00DD5CBC">
        <w:rPr>
          <w:rFonts w:ascii="Verdana" w:hAnsi="Verdana" w:cs="Garamond"/>
        </w:rPr>
        <w:t xml:space="preserve"> </w:t>
      </w:r>
    </w:p>
    <w:p w14:paraId="0160F6A0" w14:textId="77777777" w:rsidR="00DD5CBC" w:rsidRDefault="00DD5CBC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7FE1FDF6" w14:textId="77777777" w:rsidR="00644EEB" w:rsidRDefault="00CF1BBA" w:rsidP="0000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>The effective date of this authorization will be the date of my signature below. If not previously revoked, this authoriza</w:t>
      </w:r>
      <w:r w:rsidR="00644EEB">
        <w:rPr>
          <w:rFonts w:ascii="Verdana" w:hAnsi="Verdana" w:cs="Garamond"/>
        </w:rPr>
        <w:t>t</w:t>
      </w:r>
      <w:r>
        <w:rPr>
          <w:rFonts w:ascii="Verdana" w:hAnsi="Verdana" w:cs="Garamond"/>
        </w:rPr>
        <w:t>ion will expire in 90 days</w:t>
      </w:r>
      <w:r w:rsidR="00644EEB">
        <w:rPr>
          <w:rFonts w:ascii="Verdana" w:hAnsi="Verdana" w:cs="Garamond"/>
        </w:rPr>
        <w:t>,</w:t>
      </w:r>
      <w:r>
        <w:rPr>
          <w:rFonts w:ascii="Verdana" w:hAnsi="Verdana" w:cs="Garamond"/>
        </w:rPr>
        <w:t xml:space="preserve"> or upon the following date: _______________ or upon the following event: _________________________</w:t>
      </w:r>
      <w:r w:rsidR="00644EEB">
        <w:rPr>
          <w:rFonts w:ascii="Verdana" w:hAnsi="Verdana" w:cs="Garamond"/>
        </w:rPr>
        <w:t>______</w:t>
      </w:r>
      <w:r w:rsidR="00F57525">
        <w:rPr>
          <w:rFonts w:ascii="Verdana" w:hAnsi="Verdana" w:cs="Garamond"/>
        </w:rPr>
        <w:t>_________</w:t>
      </w:r>
      <w:r>
        <w:rPr>
          <w:rFonts w:ascii="Verdana" w:hAnsi="Verdana" w:cs="Garamond"/>
        </w:rPr>
        <w:t xml:space="preserve">. I understand </w:t>
      </w:r>
      <w:r w:rsidR="00644EEB">
        <w:rPr>
          <w:rFonts w:ascii="Verdana" w:hAnsi="Verdana" w:cs="Garamond"/>
        </w:rPr>
        <w:t xml:space="preserve">that </w:t>
      </w:r>
      <w:r>
        <w:rPr>
          <w:rFonts w:ascii="Verdana" w:hAnsi="Verdana" w:cs="Garamond"/>
        </w:rPr>
        <w:t>I may revoke this authorization in writing at any time</w:t>
      </w:r>
      <w:r w:rsidR="00644EEB">
        <w:rPr>
          <w:rFonts w:ascii="Verdana" w:hAnsi="Verdana" w:cs="Garamond"/>
        </w:rPr>
        <w:t>.</w:t>
      </w:r>
    </w:p>
    <w:p w14:paraId="1BD8BC28" w14:textId="77777777" w:rsidR="00305E33" w:rsidRDefault="00646922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>Signature of Client                                                           Date</w:t>
      </w:r>
    </w:p>
    <w:p w14:paraId="64B71E39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600F6CC9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>________________________________________________________</w:t>
      </w:r>
    </w:p>
    <w:p w14:paraId="4ACD536E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>Signature of Therapist                                                      Date</w:t>
      </w:r>
    </w:p>
    <w:p w14:paraId="420678D4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0D563D01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406EF6A0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7BF838DB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7CAA1680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242E30E6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1B16BFE6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52CC93F3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0D54B05D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04FEA685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384701C7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171BF162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2607F806" w14:textId="77777777" w:rsidR="00305E33" w:rsidRDefault="00305E33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p w14:paraId="1AC2B33B" w14:textId="77777777" w:rsidR="00987FD4" w:rsidRPr="00644EEB" w:rsidRDefault="00987FD4" w:rsidP="00154B67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rPr>
          <w:rFonts w:ascii="Verdana" w:hAnsi="Verdana" w:cs="Garamond"/>
        </w:rPr>
      </w:pPr>
    </w:p>
    <w:sectPr w:rsidR="00987FD4" w:rsidRPr="00644EEB" w:rsidSect="00EF3DC2">
      <w:headerReference w:type="even" r:id="rId7"/>
      <w:headerReference w:type="default" r:id="rId8"/>
      <w:pgSz w:w="12240" w:h="15840"/>
      <w:pgMar w:top="81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5908F" w14:textId="77777777" w:rsidR="001B795B" w:rsidRDefault="001B795B">
      <w:r>
        <w:separator/>
      </w:r>
    </w:p>
  </w:endnote>
  <w:endnote w:type="continuationSeparator" w:id="0">
    <w:p w14:paraId="3C028217" w14:textId="77777777" w:rsidR="001B795B" w:rsidRDefault="001B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1C48" w14:textId="77777777" w:rsidR="001B795B" w:rsidRDefault="001B795B">
      <w:r>
        <w:separator/>
      </w:r>
    </w:p>
  </w:footnote>
  <w:footnote w:type="continuationSeparator" w:id="0">
    <w:p w14:paraId="48F43308" w14:textId="77777777" w:rsidR="001B795B" w:rsidRDefault="001B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E897" w14:textId="77777777" w:rsidR="00CB1F6F" w:rsidRDefault="00CD3ED9" w:rsidP="00CB1F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7A385" w14:textId="77777777" w:rsidR="00CB1F6F" w:rsidRDefault="00CB1F6F" w:rsidP="00CB1F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C244" w14:textId="77777777" w:rsidR="00CB1F6F" w:rsidRDefault="00CD3ED9" w:rsidP="00CB1F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1F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F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88478" w14:textId="77777777" w:rsidR="00CB1F6F" w:rsidRDefault="00CB1F6F" w:rsidP="00CB1F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D47"/>
    <w:multiLevelType w:val="hybridMultilevel"/>
    <w:tmpl w:val="B054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20DE"/>
    <w:multiLevelType w:val="hybridMultilevel"/>
    <w:tmpl w:val="4E52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48AB"/>
    <w:multiLevelType w:val="hybridMultilevel"/>
    <w:tmpl w:val="0C6E3276"/>
    <w:lvl w:ilvl="0" w:tplc="C2D047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DC"/>
    <w:rsid w:val="00000D83"/>
    <w:rsid w:val="000076A7"/>
    <w:rsid w:val="000543F2"/>
    <w:rsid w:val="00066534"/>
    <w:rsid w:val="00081A5E"/>
    <w:rsid w:val="00092CE1"/>
    <w:rsid w:val="000D11BD"/>
    <w:rsid w:val="000D2A13"/>
    <w:rsid w:val="000E0F32"/>
    <w:rsid w:val="000F124B"/>
    <w:rsid w:val="00105506"/>
    <w:rsid w:val="00106CE0"/>
    <w:rsid w:val="00114ECC"/>
    <w:rsid w:val="00122C1C"/>
    <w:rsid w:val="00143678"/>
    <w:rsid w:val="00144398"/>
    <w:rsid w:val="00146F47"/>
    <w:rsid w:val="001536B8"/>
    <w:rsid w:val="00154B67"/>
    <w:rsid w:val="00170BFE"/>
    <w:rsid w:val="001A0A10"/>
    <w:rsid w:val="001B795B"/>
    <w:rsid w:val="001D2F3A"/>
    <w:rsid w:val="002025AE"/>
    <w:rsid w:val="002051B6"/>
    <w:rsid w:val="00216950"/>
    <w:rsid w:val="00216CC5"/>
    <w:rsid w:val="00220B98"/>
    <w:rsid w:val="00230633"/>
    <w:rsid w:val="00232C4E"/>
    <w:rsid w:val="00233CA1"/>
    <w:rsid w:val="00241D9C"/>
    <w:rsid w:val="002504B7"/>
    <w:rsid w:val="00276C7A"/>
    <w:rsid w:val="002E0738"/>
    <w:rsid w:val="00305E33"/>
    <w:rsid w:val="00314465"/>
    <w:rsid w:val="00322494"/>
    <w:rsid w:val="003279C1"/>
    <w:rsid w:val="00342B8E"/>
    <w:rsid w:val="003465F1"/>
    <w:rsid w:val="003520A1"/>
    <w:rsid w:val="00371F20"/>
    <w:rsid w:val="003A1196"/>
    <w:rsid w:val="003A1BB5"/>
    <w:rsid w:val="003A4CF6"/>
    <w:rsid w:val="003D7036"/>
    <w:rsid w:val="003F4DC8"/>
    <w:rsid w:val="00467F21"/>
    <w:rsid w:val="0049094E"/>
    <w:rsid w:val="00494D9E"/>
    <w:rsid w:val="004C39F8"/>
    <w:rsid w:val="004E18D4"/>
    <w:rsid w:val="0052436E"/>
    <w:rsid w:val="00530568"/>
    <w:rsid w:val="00545687"/>
    <w:rsid w:val="00546458"/>
    <w:rsid w:val="00553EB8"/>
    <w:rsid w:val="005D4239"/>
    <w:rsid w:val="005E6700"/>
    <w:rsid w:val="005F29C1"/>
    <w:rsid w:val="00602A3F"/>
    <w:rsid w:val="00617864"/>
    <w:rsid w:val="006201F6"/>
    <w:rsid w:val="00630DF8"/>
    <w:rsid w:val="00644EEB"/>
    <w:rsid w:val="006451BA"/>
    <w:rsid w:val="00646922"/>
    <w:rsid w:val="00650D17"/>
    <w:rsid w:val="006560D0"/>
    <w:rsid w:val="00661AE2"/>
    <w:rsid w:val="00687180"/>
    <w:rsid w:val="006B5A4D"/>
    <w:rsid w:val="006C00FF"/>
    <w:rsid w:val="006D2051"/>
    <w:rsid w:val="006E2C28"/>
    <w:rsid w:val="006E3AE7"/>
    <w:rsid w:val="006F2576"/>
    <w:rsid w:val="006F6E2B"/>
    <w:rsid w:val="00742054"/>
    <w:rsid w:val="007517C1"/>
    <w:rsid w:val="00787DC6"/>
    <w:rsid w:val="007E3AE9"/>
    <w:rsid w:val="007E518C"/>
    <w:rsid w:val="007E5DC4"/>
    <w:rsid w:val="00814291"/>
    <w:rsid w:val="00834992"/>
    <w:rsid w:val="008360C8"/>
    <w:rsid w:val="00842C47"/>
    <w:rsid w:val="00861C53"/>
    <w:rsid w:val="0087071A"/>
    <w:rsid w:val="00874EED"/>
    <w:rsid w:val="008839B0"/>
    <w:rsid w:val="008A7035"/>
    <w:rsid w:val="008B0672"/>
    <w:rsid w:val="008B11C8"/>
    <w:rsid w:val="008D0E5D"/>
    <w:rsid w:val="008F7CF8"/>
    <w:rsid w:val="009046FA"/>
    <w:rsid w:val="00907303"/>
    <w:rsid w:val="00917FE6"/>
    <w:rsid w:val="00930856"/>
    <w:rsid w:val="00943E04"/>
    <w:rsid w:val="009518A7"/>
    <w:rsid w:val="009654B2"/>
    <w:rsid w:val="00970F33"/>
    <w:rsid w:val="00987FD4"/>
    <w:rsid w:val="009B45AA"/>
    <w:rsid w:val="009B49A8"/>
    <w:rsid w:val="009C34C9"/>
    <w:rsid w:val="009E12A2"/>
    <w:rsid w:val="009E580D"/>
    <w:rsid w:val="00A3172E"/>
    <w:rsid w:val="00A40478"/>
    <w:rsid w:val="00A55DBE"/>
    <w:rsid w:val="00A84BD7"/>
    <w:rsid w:val="00AA02D2"/>
    <w:rsid w:val="00AE5489"/>
    <w:rsid w:val="00AF1430"/>
    <w:rsid w:val="00AF32FB"/>
    <w:rsid w:val="00AF452C"/>
    <w:rsid w:val="00B01858"/>
    <w:rsid w:val="00B0568D"/>
    <w:rsid w:val="00B162AE"/>
    <w:rsid w:val="00B23BE9"/>
    <w:rsid w:val="00B31465"/>
    <w:rsid w:val="00B32187"/>
    <w:rsid w:val="00B4151D"/>
    <w:rsid w:val="00B54F34"/>
    <w:rsid w:val="00B82B0B"/>
    <w:rsid w:val="00B86E4E"/>
    <w:rsid w:val="00B92178"/>
    <w:rsid w:val="00B92879"/>
    <w:rsid w:val="00BB30F6"/>
    <w:rsid w:val="00BE0B0D"/>
    <w:rsid w:val="00BF1537"/>
    <w:rsid w:val="00C022BF"/>
    <w:rsid w:val="00C140DA"/>
    <w:rsid w:val="00C16649"/>
    <w:rsid w:val="00C310DF"/>
    <w:rsid w:val="00C60260"/>
    <w:rsid w:val="00C80E20"/>
    <w:rsid w:val="00C85ADA"/>
    <w:rsid w:val="00C8673C"/>
    <w:rsid w:val="00C929FA"/>
    <w:rsid w:val="00CB1F6F"/>
    <w:rsid w:val="00CC0DC2"/>
    <w:rsid w:val="00CC254D"/>
    <w:rsid w:val="00CC793B"/>
    <w:rsid w:val="00CD3ED9"/>
    <w:rsid w:val="00CF1BBA"/>
    <w:rsid w:val="00CF2B0D"/>
    <w:rsid w:val="00CF6E2A"/>
    <w:rsid w:val="00D04667"/>
    <w:rsid w:val="00D2137F"/>
    <w:rsid w:val="00D26DFF"/>
    <w:rsid w:val="00D350C5"/>
    <w:rsid w:val="00D3780C"/>
    <w:rsid w:val="00D53134"/>
    <w:rsid w:val="00D60B51"/>
    <w:rsid w:val="00D66FC2"/>
    <w:rsid w:val="00D754A1"/>
    <w:rsid w:val="00D9514B"/>
    <w:rsid w:val="00D97461"/>
    <w:rsid w:val="00D9787D"/>
    <w:rsid w:val="00DC2154"/>
    <w:rsid w:val="00DD5CBC"/>
    <w:rsid w:val="00DE519A"/>
    <w:rsid w:val="00E07ADF"/>
    <w:rsid w:val="00E23F31"/>
    <w:rsid w:val="00E3216D"/>
    <w:rsid w:val="00E42AD8"/>
    <w:rsid w:val="00E46E63"/>
    <w:rsid w:val="00E475D7"/>
    <w:rsid w:val="00E5078A"/>
    <w:rsid w:val="00E53BD9"/>
    <w:rsid w:val="00E63777"/>
    <w:rsid w:val="00E75616"/>
    <w:rsid w:val="00E85F32"/>
    <w:rsid w:val="00EA4081"/>
    <w:rsid w:val="00EB10BF"/>
    <w:rsid w:val="00EB2CFC"/>
    <w:rsid w:val="00ED214C"/>
    <w:rsid w:val="00EF3DC2"/>
    <w:rsid w:val="00EF6657"/>
    <w:rsid w:val="00F13E8F"/>
    <w:rsid w:val="00F57525"/>
    <w:rsid w:val="00F64D21"/>
    <w:rsid w:val="00F67CC1"/>
    <w:rsid w:val="00F729DC"/>
    <w:rsid w:val="00F83271"/>
    <w:rsid w:val="00FA51D1"/>
    <w:rsid w:val="00FC7BA8"/>
    <w:rsid w:val="00FD012A"/>
    <w:rsid w:val="00FD30F5"/>
    <w:rsid w:val="00FF4B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BB9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7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B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CB1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F6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B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Eikenberry</dc:creator>
  <cp:keywords/>
  <cp:lastModifiedBy>Karen Eikenberry</cp:lastModifiedBy>
  <cp:revision>47</cp:revision>
  <cp:lastPrinted>2013-10-13T22:23:00Z</cp:lastPrinted>
  <dcterms:created xsi:type="dcterms:W3CDTF">2013-10-22T14:50:00Z</dcterms:created>
  <dcterms:modified xsi:type="dcterms:W3CDTF">2018-03-17T22:32:00Z</dcterms:modified>
</cp:coreProperties>
</file>